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4D" w:rsidRDefault="0065134D" w:rsidP="006F458E">
      <w:pPr>
        <w:tabs>
          <w:tab w:val="left" w:pos="1440"/>
          <w:tab w:val="left" w:pos="5580"/>
          <w:tab w:val="left" w:pos="8100"/>
        </w:tabs>
        <w:spacing w:after="160"/>
        <w:ind w:right="-180"/>
        <w:rPr>
          <w:bCs/>
          <w:i/>
          <w:iCs/>
          <w:sz w:val="22"/>
        </w:rPr>
      </w:pPr>
      <w:bookmarkStart w:id="0" w:name="_GoBack"/>
      <w:bookmarkEnd w:id="0"/>
      <w:r>
        <w:rPr>
          <w:b/>
          <w:sz w:val="22"/>
        </w:rPr>
        <w:t>Job Title:</w:t>
      </w:r>
      <w:r>
        <w:rPr>
          <w:b/>
          <w:sz w:val="22"/>
        </w:rPr>
        <w:tab/>
      </w:r>
      <w:r w:rsidRPr="00224CE4">
        <w:rPr>
          <w:sz w:val="22"/>
        </w:rPr>
        <w:t>Agricultural Science Teacher</w:t>
      </w:r>
      <w:r w:rsidRPr="00224CE4">
        <w:rPr>
          <w:sz w:val="22"/>
        </w:rPr>
        <w:tab/>
      </w:r>
      <w:r w:rsidR="00BB05CE">
        <w:rPr>
          <w:b/>
          <w:sz w:val="22"/>
        </w:rPr>
        <w:t>Exemption Status/Test</w:t>
      </w:r>
      <w:r>
        <w:rPr>
          <w:b/>
          <w:sz w:val="22"/>
        </w:rPr>
        <w:t xml:space="preserve">: </w:t>
      </w:r>
      <w:r>
        <w:rPr>
          <w:sz w:val="22"/>
        </w:rPr>
        <w:t>Exempt</w:t>
      </w:r>
      <w:r w:rsidR="006F458E">
        <w:rPr>
          <w:sz w:val="22"/>
        </w:rPr>
        <w:t>/Professional</w:t>
      </w:r>
    </w:p>
    <w:p w:rsidR="0065134D" w:rsidRPr="00BB05CE" w:rsidRDefault="0065134D" w:rsidP="006F458E">
      <w:pPr>
        <w:pStyle w:val="Header"/>
        <w:tabs>
          <w:tab w:val="clear" w:pos="4320"/>
          <w:tab w:val="clear" w:pos="8640"/>
          <w:tab w:val="left" w:pos="1440"/>
          <w:tab w:val="left" w:pos="5580"/>
          <w:tab w:val="left" w:pos="8100"/>
        </w:tabs>
        <w:spacing w:after="160"/>
        <w:rPr>
          <w:sz w:val="22"/>
        </w:rPr>
      </w:pPr>
      <w:r>
        <w:rPr>
          <w:b/>
          <w:sz w:val="22"/>
        </w:rPr>
        <w:t>Reports to:</w:t>
      </w:r>
      <w:r>
        <w:rPr>
          <w:b/>
          <w:sz w:val="22"/>
        </w:rPr>
        <w:tab/>
      </w:r>
      <w:r>
        <w:rPr>
          <w:sz w:val="22"/>
        </w:rPr>
        <w:t>Principal</w:t>
      </w:r>
      <w:r>
        <w:rPr>
          <w:sz w:val="22"/>
        </w:rPr>
        <w:tab/>
      </w:r>
      <w:r w:rsidR="00BB05CE">
        <w:rPr>
          <w:b/>
          <w:sz w:val="22"/>
        </w:rPr>
        <w:t>Date Revised</w:t>
      </w:r>
      <w:r w:rsidR="006F458E">
        <w:rPr>
          <w:b/>
          <w:sz w:val="22"/>
        </w:rPr>
        <w:t>:</w:t>
      </w:r>
      <w:r w:rsidR="00C05A52">
        <w:rPr>
          <w:b/>
          <w:sz w:val="22"/>
        </w:rPr>
        <w:t xml:space="preserve">  May 9, 2017</w:t>
      </w:r>
    </w:p>
    <w:p w:rsidR="0065134D" w:rsidRDefault="0065134D">
      <w:pPr>
        <w:pStyle w:val="Header"/>
        <w:tabs>
          <w:tab w:val="clear" w:pos="4320"/>
          <w:tab w:val="clear" w:pos="8640"/>
          <w:tab w:val="left" w:pos="1440"/>
          <w:tab w:val="left" w:pos="6120"/>
          <w:tab w:val="left" w:pos="6840"/>
        </w:tabs>
        <w:spacing w:after="160"/>
        <w:rPr>
          <w:sz w:val="22"/>
        </w:rPr>
      </w:pPr>
      <w:r>
        <w:rPr>
          <w:b/>
          <w:sz w:val="22"/>
        </w:rPr>
        <w:t>Dept./School:</w:t>
      </w:r>
      <w:r>
        <w:rPr>
          <w:b/>
          <w:sz w:val="22"/>
        </w:rPr>
        <w:tab/>
      </w:r>
      <w:r w:rsidR="00DF4B09">
        <w:rPr>
          <w:sz w:val="22"/>
        </w:rPr>
        <w:t>Assigned Campus</w:t>
      </w:r>
      <w:r w:rsidR="00C05A52">
        <w:rPr>
          <w:sz w:val="22"/>
        </w:rPr>
        <w:t xml:space="preserve">                                               </w:t>
      </w:r>
      <w:r w:rsidR="00C05A52" w:rsidRPr="00C05A52">
        <w:rPr>
          <w:b/>
          <w:sz w:val="22"/>
        </w:rPr>
        <w:t>Days:  197</w:t>
      </w:r>
    </w:p>
    <w:p w:rsidR="0065134D" w:rsidRDefault="008A77ED" w:rsidP="008A77ED">
      <w:pPr>
        <w:pStyle w:val="Heading1"/>
        <w:pBdr>
          <w:top w:val="double" w:sz="4" w:space="1" w:color="auto"/>
        </w:pBdr>
      </w:pPr>
      <w:r>
        <w:br/>
      </w:r>
      <w:r w:rsidR="0065134D">
        <w:t>Primary Purpose:</w:t>
      </w:r>
    </w:p>
    <w:p w:rsidR="0065134D" w:rsidRDefault="00377E7E" w:rsidP="008F0DE6">
      <w:pPr>
        <w:pStyle w:val="BodyTextIndent"/>
        <w:ind w:left="540"/>
      </w:pPr>
      <w:r>
        <w:t>Direct</w:t>
      </w:r>
      <w:r w:rsidR="0065134D">
        <w:t xml:space="preserve"> and manage the agricultural science program for assigned campus. Provide students with appropriate learning activities and experiences designed to help them fulfill their potential for intellectual, emotional, physical, and social growth. Enable students to develop competencies and skills to function successfully in society.</w:t>
      </w:r>
    </w:p>
    <w:p w:rsidR="0065134D" w:rsidRDefault="0065134D">
      <w:pPr>
        <w:pStyle w:val="Heading1"/>
      </w:pPr>
      <w:r>
        <w:t>Qualifications:</w:t>
      </w:r>
    </w:p>
    <w:p w:rsidR="0065134D" w:rsidRDefault="0065134D" w:rsidP="008F0DE6">
      <w:pPr>
        <w:pStyle w:val="Heading2Indent"/>
        <w:ind w:left="540"/>
      </w:pPr>
      <w:r>
        <w:t>Education/Certification:</w:t>
      </w:r>
    </w:p>
    <w:p w:rsidR="0065134D" w:rsidRDefault="0065134D" w:rsidP="008F0DE6">
      <w:pPr>
        <w:pStyle w:val="BodyTextIndent"/>
        <w:ind w:left="540"/>
      </w:pPr>
      <w:r>
        <w:t>Bachelor’s degree from accredited university</w:t>
      </w:r>
    </w:p>
    <w:p w:rsidR="00377E7E" w:rsidRDefault="0065134D" w:rsidP="008F0DE6">
      <w:pPr>
        <w:pStyle w:val="BodyTextIndent"/>
        <w:tabs>
          <w:tab w:val="left" w:pos="7515"/>
        </w:tabs>
        <w:ind w:left="540"/>
      </w:pPr>
      <w:r>
        <w:t xml:space="preserve">Valid Texas teaching certificate </w:t>
      </w:r>
    </w:p>
    <w:p w:rsidR="0065134D" w:rsidRDefault="00377E7E" w:rsidP="008F0DE6">
      <w:pPr>
        <w:pStyle w:val="BodyTextIndent"/>
        <w:tabs>
          <w:tab w:val="left" w:pos="7515"/>
        </w:tabs>
        <w:ind w:left="540"/>
      </w:pPr>
      <w:r>
        <w:t xml:space="preserve">Demonstrated competency </w:t>
      </w:r>
      <w:r w:rsidR="0065134D">
        <w:t>in agricultural science</w:t>
      </w:r>
    </w:p>
    <w:p w:rsidR="0065134D" w:rsidRDefault="0065134D">
      <w:pPr>
        <w:pStyle w:val="BodyTextIndent"/>
      </w:pPr>
    </w:p>
    <w:p w:rsidR="0065134D" w:rsidRDefault="0065134D" w:rsidP="008F0DE6">
      <w:pPr>
        <w:pStyle w:val="Heading2Indent"/>
        <w:tabs>
          <w:tab w:val="left" w:pos="540"/>
        </w:tabs>
        <w:ind w:left="540"/>
      </w:pPr>
      <w:r>
        <w:t>Special Knowledge/Skills:</w:t>
      </w:r>
    </w:p>
    <w:p w:rsidR="0065134D" w:rsidRDefault="0065134D" w:rsidP="008F0DE6">
      <w:pPr>
        <w:pStyle w:val="BodyTextIndent"/>
        <w:tabs>
          <w:tab w:val="left" w:pos="540"/>
        </w:tabs>
        <w:ind w:left="540"/>
      </w:pPr>
      <w:r>
        <w:t>Knowledge of agricultural science and technology</w:t>
      </w:r>
    </w:p>
    <w:p w:rsidR="0065134D" w:rsidRDefault="00377E7E" w:rsidP="008F0DE6">
      <w:pPr>
        <w:pStyle w:val="BodyTextIndent"/>
        <w:tabs>
          <w:tab w:val="left" w:pos="540"/>
        </w:tabs>
        <w:ind w:left="540"/>
      </w:pPr>
      <w:r>
        <w:t>K</w:t>
      </w:r>
      <w:r w:rsidR="0065134D">
        <w:t>nowledge of curriculum and instruction</w:t>
      </w:r>
    </w:p>
    <w:p w:rsidR="0065134D" w:rsidRDefault="0065134D" w:rsidP="008F0DE6">
      <w:pPr>
        <w:pStyle w:val="BodyTextIndent"/>
        <w:tabs>
          <w:tab w:val="left" w:pos="540"/>
        </w:tabs>
        <w:ind w:left="540"/>
      </w:pPr>
      <w:r>
        <w:t>Ability to instruct students and manage their behavior</w:t>
      </w:r>
    </w:p>
    <w:p w:rsidR="0065134D" w:rsidRDefault="0065134D" w:rsidP="008F0DE6">
      <w:pPr>
        <w:pStyle w:val="BodyTextIndent"/>
        <w:tabs>
          <w:tab w:val="left" w:pos="540"/>
        </w:tabs>
        <w:ind w:left="540"/>
      </w:pPr>
      <w:r>
        <w:t>Ability to supervise agricultural field experiences</w:t>
      </w:r>
    </w:p>
    <w:p w:rsidR="00377E7E" w:rsidRDefault="00377E7E" w:rsidP="008F0DE6">
      <w:pPr>
        <w:pStyle w:val="BodyTextIndent"/>
        <w:tabs>
          <w:tab w:val="left" w:pos="540"/>
        </w:tabs>
        <w:ind w:left="540"/>
      </w:pPr>
      <w:r>
        <w:t>Ability to manage budget and personnel</w:t>
      </w:r>
    </w:p>
    <w:p w:rsidR="0065134D" w:rsidRDefault="0065134D" w:rsidP="008F0DE6">
      <w:pPr>
        <w:pStyle w:val="BodyTextIndent"/>
        <w:tabs>
          <w:tab w:val="left" w:pos="540"/>
        </w:tabs>
        <w:ind w:left="540"/>
      </w:pPr>
      <w:r>
        <w:t>Strong organizational, communication, and interpersonal skills</w:t>
      </w:r>
    </w:p>
    <w:p w:rsidR="0065134D" w:rsidRDefault="0065134D">
      <w:pPr>
        <w:pStyle w:val="BodyTextIndent"/>
      </w:pPr>
    </w:p>
    <w:p w:rsidR="0065134D" w:rsidRDefault="0065134D" w:rsidP="008F0DE6">
      <w:pPr>
        <w:pStyle w:val="Heading2Indent"/>
        <w:ind w:left="540"/>
      </w:pPr>
      <w:r>
        <w:t>Experience:</w:t>
      </w:r>
    </w:p>
    <w:p w:rsidR="0065134D" w:rsidRDefault="005552AE" w:rsidP="008F0DE6">
      <w:pPr>
        <w:pStyle w:val="BodyTextIndent"/>
        <w:ind w:left="540"/>
      </w:pPr>
      <w:r>
        <w:t>O</w:t>
      </w:r>
      <w:r w:rsidR="0065134D">
        <w:t>ne year student teaching or approved internship</w:t>
      </w:r>
    </w:p>
    <w:p w:rsidR="0065134D" w:rsidRDefault="0065134D">
      <w:pPr>
        <w:pStyle w:val="Heading1"/>
      </w:pPr>
      <w:r>
        <w:t>Major Responsibilities and Duties:</w:t>
      </w:r>
    </w:p>
    <w:p w:rsidR="0065134D" w:rsidRDefault="0065134D">
      <w:pPr>
        <w:pStyle w:val="Heading2"/>
      </w:pPr>
      <w:r>
        <w:t>Instructional Strategies</w:t>
      </w:r>
    </w:p>
    <w:p w:rsidR="0065134D" w:rsidRDefault="0065134D" w:rsidP="008A77ED">
      <w:pPr>
        <w:pStyle w:val="Numberedduties"/>
        <w:tabs>
          <w:tab w:val="num" w:pos="540"/>
        </w:tabs>
        <w:ind w:left="540" w:hanging="540"/>
      </w:pPr>
      <w:r>
        <w:t>Oversee Supervised Agricultural Experience Program (SAEP), including assisting students in selecting and managing projects and supervising school farm.</w:t>
      </w:r>
    </w:p>
    <w:p w:rsidR="0065134D" w:rsidRDefault="0065134D" w:rsidP="008A77ED">
      <w:pPr>
        <w:pStyle w:val="Numberedduties"/>
        <w:tabs>
          <w:tab w:val="num" w:pos="540"/>
        </w:tabs>
        <w:ind w:left="540" w:hanging="540"/>
      </w:pPr>
      <w:r>
        <w:t>Serve as advisor to local Future Farmers of American (FFA) chapter, including planning and conducting leadership, citizenship, cooperative, career development, and competitive activities for students at local, regional, and state level.</w:t>
      </w:r>
    </w:p>
    <w:p w:rsidR="0065134D" w:rsidRDefault="0065134D" w:rsidP="008A77ED">
      <w:pPr>
        <w:pStyle w:val="Numberedduties"/>
        <w:tabs>
          <w:tab w:val="num" w:pos="540"/>
        </w:tabs>
        <w:ind w:left="540" w:hanging="540"/>
      </w:pPr>
      <w:r>
        <w:t>Assist with planning and delivery of adult education and community programs relating to agricultural science and technology.</w:t>
      </w:r>
    </w:p>
    <w:p w:rsidR="0065134D" w:rsidRDefault="00377E7E" w:rsidP="00377E7E">
      <w:pPr>
        <w:pStyle w:val="Numberedduties"/>
        <w:tabs>
          <w:tab w:val="num" w:pos="540"/>
        </w:tabs>
        <w:ind w:left="540" w:hanging="540"/>
      </w:pPr>
      <w:r>
        <w:br w:type="page"/>
      </w:r>
      <w:r w:rsidR="0065134D">
        <w:lastRenderedPageBreak/>
        <w:t>Develop and implement lesson plans that fulfill the requirements of district’s curriculum program and show written evidence of preparation as required.</w:t>
      </w:r>
      <w:r w:rsidR="006F458E" w:rsidRPr="006F458E">
        <w:t xml:space="preserve"> </w:t>
      </w:r>
      <w:r w:rsidR="006F458E">
        <w:t xml:space="preserve">Prepare lessons that reflect accommodations for </w:t>
      </w:r>
      <w:r>
        <w:t xml:space="preserve">individual student </w:t>
      </w:r>
      <w:r w:rsidR="006F458E">
        <w:t>differences.</w:t>
      </w:r>
    </w:p>
    <w:p w:rsidR="0065134D" w:rsidRDefault="0065134D" w:rsidP="008A77ED">
      <w:pPr>
        <w:pStyle w:val="Numberedduties"/>
        <w:tabs>
          <w:tab w:val="num" w:pos="540"/>
        </w:tabs>
        <w:ind w:left="540" w:hanging="540"/>
      </w:pPr>
      <w:r>
        <w:t>Plan and use appropriate instructional and learning strategies, activities, materials, and equipment that reflect understanding of the learning styles</w:t>
      </w:r>
      <w:r w:rsidR="006F458E">
        <w:t xml:space="preserve"> and needs of students assigned and present subject matter according to guidelines established by Texas Education Agency, board policies, and administrative regulations.</w:t>
      </w:r>
    </w:p>
    <w:p w:rsidR="0065134D" w:rsidRDefault="0065134D" w:rsidP="008A77ED">
      <w:pPr>
        <w:pStyle w:val="Numberedduties"/>
        <w:tabs>
          <w:tab w:val="num" w:pos="540"/>
        </w:tabs>
        <w:ind w:left="540" w:hanging="540"/>
      </w:pPr>
      <w:r>
        <w:t>Conduct assessment of student learning styles and use results to plan instructional activities.</w:t>
      </w:r>
    </w:p>
    <w:p w:rsidR="0065134D" w:rsidRDefault="0065134D" w:rsidP="008A77ED">
      <w:pPr>
        <w:pStyle w:val="Numberedduties"/>
        <w:tabs>
          <w:tab w:val="num" w:pos="540"/>
        </w:tabs>
        <w:ind w:left="540" w:hanging="540"/>
      </w:pPr>
      <w:r>
        <w:t>Work cooperatively with special education teachers to modify curricula as needed for special education students according to guidelines established in Individual Education Plans (IEP).</w:t>
      </w:r>
    </w:p>
    <w:p w:rsidR="0065134D" w:rsidRDefault="0065134D" w:rsidP="008A77ED">
      <w:pPr>
        <w:pStyle w:val="Numberedduties"/>
        <w:tabs>
          <w:tab w:val="num" w:pos="540"/>
        </w:tabs>
        <w:ind w:left="540" w:hanging="540"/>
      </w:pPr>
      <w:r>
        <w:t>Work with other members of staff to determine instructional goals, objectives, and methods according to district requirements.</w:t>
      </w:r>
    </w:p>
    <w:p w:rsidR="0065134D" w:rsidRDefault="0065134D" w:rsidP="008A77ED">
      <w:pPr>
        <w:pStyle w:val="Numberedduties"/>
        <w:tabs>
          <w:tab w:val="num" w:pos="540"/>
        </w:tabs>
        <w:ind w:left="540" w:hanging="540"/>
      </w:pPr>
      <w:r>
        <w:t>Plan and supervise assignments of teacher aide(s) and volunteer(s).</w:t>
      </w:r>
    </w:p>
    <w:p w:rsidR="0065134D" w:rsidRDefault="0065134D" w:rsidP="008A77ED">
      <w:pPr>
        <w:pStyle w:val="Numberedduties"/>
        <w:tabs>
          <w:tab w:val="num" w:pos="540"/>
        </w:tabs>
        <w:ind w:left="540" w:hanging="540"/>
      </w:pPr>
      <w:r>
        <w:t>Use technology to strengthen the teaching/learning process.</w:t>
      </w:r>
    </w:p>
    <w:p w:rsidR="0065134D" w:rsidRDefault="0065134D">
      <w:pPr>
        <w:pStyle w:val="Heading2"/>
      </w:pPr>
      <w:r>
        <w:t>Student Growth and Development</w:t>
      </w:r>
    </w:p>
    <w:p w:rsidR="0065134D" w:rsidRDefault="0065134D" w:rsidP="008A77ED">
      <w:pPr>
        <w:pStyle w:val="Numberedduties"/>
        <w:tabs>
          <w:tab w:val="num" w:pos="540"/>
        </w:tabs>
        <w:ind w:left="540" w:hanging="540"/>
      </w:pPr>
      <w:r>
        <w:t>Conduct ongoing assessment of student achievement through formal and informal testing.</w:t>
      </w:r>
    </w:p>
    <w:p w:rsidR="0065134D" w:rsidRDefault="0065134D" w:rsidP="008A77ED">
      <w:pPr>
        <w:pStyle w:val="Numberedduties"/>
        <w:tabs>
          <w:tab w:val="num" w:pos="540"/>
        </w:tabs>
        <w:ind w:left="540" w:hanging="540"/>
      </w:pPr>
      <w:r>
        <w:t>Assume responsibility for extracurricular activities as assigned. Sponsor outside activities approved by the campus principal.</w:t>
      </w:r>
    </w:p>
    <w:p w:rsidR="0065134D" w:rsidRDefault="0065134D" w:rsidP="008A77ED">
      <w:pPr>
        <w:pStyle w:val="Numberedduties"/>
        <w:tabs>
          <w:tab w:val="num" w:pos="540"/>
        </w:tabs>
        <w:ind w:left="540" w:hanging="540"/>
      </w:pPr>
      <w:r>
        <w:t>Be a po</w:t>
      </w:r>
      <w:r w:rsidR="006F458E">
        <w:t xml:space="preserve">sitive role model for students and </w:t>
      </w:r>
      <w:r>
        <w:t>support mission of school district.</w:t>
      </w:r>
    </w:p>
    <w:p w:rsidR="0065134D" w:rsidRDefault="0065134D">
      <w:pPr>
        <w:pStyle w:val="Heading2"/>
      </w:pPr>
      <w:r>
        <w:t>Classroom Management and Organization</w:t>
      </w:r>
    </w:p>
    <w:p w:rsidR="0065134D" w:rsidRDefault="0065134D" w:rsidP="008A77ED">
      <w:pPr>
        <w:pStyle w:val="Numberedduties"/>
        <w:tabs>
          <w:tab w:val="num" w:pos="540"/>
        </w:tabs>
        <w:ind w:left="540" w:hanging="540"/>
      </w:pPr>
      <w:r>
        <w:t>Create classroom environment conducive to learning and appropriate for the physical, social, and emotional development of students.</w:t>
      </w:r>
    </w:p>
    <w:p w:rsidR="0065134D" w:rsidRDefault="0065134D" w:rsidP="008A77ED">
      <w:pPr>
        <w:pStyle w:val="Numberedduties"/>
        <w:tabs>
          <w:tab w:val="num" w:pos="540"/>
        </w:tabs>
        <w:ind w:left="540" w:hanging="540"/>
      </w:pPr>
      <w:r>
        <w:t>Manage student behavior in accordance with Student Code of Conduct and student handbook.</w:t>
      </w:r>
    </w:p>
    <w:p w:rsidR="0065134D" w:rsidRDefault="0065134D" w:rsidP="008A77ED">
      <w:pPr>
        <w:pStyle w:val="Numberedduties"/>
        <w:tabs>
          <w:tab w:val="num" w:pos="540"/>
        </w:tabs>
        <w:ind w:left="540" w:hanging="540"/>
      </w:pPr>
      <w:r>
        <w:t>Accompany and supervise students at all off-campus activities including contests, workshops, and field trips associated with the agricultural science program and FFA.</w:t>
      </w:r>
    </w:p>
    <w:p w:rsidR="0065134D" w:rsidRDefault="0065134D" w:rsidP="008A77ED">
      <w:pPr>
        <w:pStyle w:val="Numberedduties"/>
        <w:tabs>
          <w:tab w:val="num" w:pos="540"/>
        </w:tabs>
        <w:ind w:left="540" w:hanging="540"/>
      </w:pPr>
      <w:r>
        <w:t xml:space="preserve">Oversee </w:t>
      </w:r>
      <w:r w:rsidR="006F458E">
        <w:t>maintenance of program related</w:t>
      </w:r>
      <w:r>
        <w:t xml:space="preserve"> facilities and equipment including school farm.</w:t>
      </w:r>
    </w:p>
    <w:p w:rsidR="0065134D" w:rsidRDefault="0065134D" w:rsidP="008A77ED">
      <w:pPr>
        <w:pStyle w:val="Numberedduties"/>
        <w:tabs>
          <w:tab w:val="num" w:pos="540"/>
        </w:tabs>
        <w:ind w:left="540" w:hanging="540"/>
      </w:pPr>
      <w:r>
        <w:t>Take all necessary and reasonable precautions to protect students, equipment, materials, and facilities.</w:t>
      </w:r>
    </w:p>
    <w:p w:rsidR="006F2FAC" w:rsidRDefault="0065134D" w:rsidP="006F2FAC">
      <w:pPr>
        <w:pStyle w:val="Numberedduties"/>
        <w:tabs>
          <w:tab w:val="num" w:pos="540"/>
        </w:tabs>
        <w:ind w:left="540" w:hanging="540"/>
      </w:pPr>
      <w:r>
        <w:t>Assist in selection of books, equipment, and other instructional materials.</w:t>
      </w:r>
    </w:p>
    <w:p w:rsidR="0065134D" w:rsidRDefault="0065134D" w:rsidP="006F2FAC">
      <w:pPr>
        <w:pStyle w:val="Heading2"/>
      </w:pPr>
      <w:r>
        <w:t>Communication</w:t>
      </w:r>
    </w:p>
    <w:p w:rsidR="0065134D" w:rsidRDefault="0065134D" w:rsidP="008A77ED">
      <w:pPr>
        <w:pStyle w:val="Numberedduties"/>
        <w:tabs>
          <w:tab w:val="num" w:pos="540"/>
        </w:tabs>
        <w:ind w:left="540" w:hanging="540"/>
      </w:pPr>
      <w:r>
        <w:t xml:space="preserve">Establish and maintain </w:t>
      </w:r>
      <w:r w:rsidR="007A0834">
        <w:t xml:space="preserve">a professional relationship and </w:t>
      </w:r>
      <w:r>
        <w:t>open communication with pa</w:t>
      </w:r>
      <w:r w:rsidR="007A0834">
        <w:t>rents, students, colleagues, and community members</w:t>
      </w:r>
      <w:r>
        <w:t>.</w:t>
      </w:r>
    </w:p>
    <w:p w:rsidR="007A0834" w:rsidRDefault="006F2FAC" w:rsidP="007A0834">
      <w:pPr>
        <w:pStyle w:val="Heading2"/>
      </w:pPr>
      <w:r>
        <w:br w:type="page"/>
      </w:r>
      <w:r w:rsidR="007A0834">
        <w:lastRenderedPageBreak/>
        <w:t>Budget and Inventory</w:t>
      </w:r>
    </w:p>
    <w:p w:rsidR="007A0834" w:rsidRDefault="007A0834" w:rsidP="007A0834">
      <w:pPr>
        <w:pStyle w:val="Numberedduties"/>
        <w:tabs>
          <w:tab w:val="num" w:pos="540"/>
        </w:tabs>
        <w:ind w:left="540" w:hanging="540"/>
      </w:pPr>
      <w:r>
        <w:t>Develop and administer budget based on documented program needs and ensure that operations are cost effective and funds are managed wisely.</w:t>
      </w:r>
    </w:p>
    <w:p w:rsidR="007A0834" w:rsidRDefault="007A0834" w:rsidP="007A0834">
      <w:pPr>
        <w:pStyle w:val="Numberedduties"/>
        <w:tabs>
          <w:tab w:val="num" w:pos="540"/>
        </w:tabs>
        <w:ind w:left="540" w:hanging="540"/>
      </w:pPr>
      <w:r>
        <w:t>Coordinate fundraising activities and manage funds.</w:t>
      </w:r>
    </w:p>
    <w:p w:rsidR="007A0834" w:rsidRDefault="007A0834" w:rsidP="007A0834">
      <w:pPr>
        <w:pStyle w:val="Numberedduties"/>
        <w:tabs>
          <w:tab w:val="num" w:pos="540"/>
        </w:tabs>
        <w:ind w:left="540" w:hanging="540"/>
      </w:pPr>
      <w:r>
        <w:t>Maintain current inventory of all fixed assets related to the program.</w:t>
      </w:r>
    </w:p>
    <w:p w:rsidR="00377E7E" w:rsidRDefault="00377E7E" w:rsidP="00377E7E">
      <w:pPr>
        <w:pStyle w:val="Numberedduties"/>
        <w:tabs>
          <w:tab w:val="num" w:pos="540"/>
        </w:tabs>
        <w:ind w:left="540" w:hanging="540"/>
      </w:pPr>
      <w:r>
        <w:t>Compile, maintain, and file all reports, records, and other documents required.</w:t>
      </w:r>
    </w:p>
    <w:p w:rsidR="0065134D" w:rsidRDefault="0065134D">
      <w:pPr>
        <w:pStyle w:val="Heading2"/>
      </w:pPr>
      <w:r>
        <w:t>Professional Growth and Development</w:t>
      </w:r>
    </w:p>
    <w:p w:rsidR="0065134D" w:rsidRDefault="0065134D" w:rsidP="008A77ED">
      <w:pPr>
        <w:pStyle w:val="Numberedduties"/>
        <w:tabs>
          <w:tab w:val="num" w:pos="540"/>
        </w:tabs>
        <w:ind w:left="540" w:hanging="540"/>
      </w:pPr>
      <w:r>
        <w:t>Participate in staff development activities to improve job-related skills.</w:t>
      </w:r>
    </w:p>
    <w:p w:rsidR="00377E7E" w:rsidRDefault="00377E7E" w:rsidP="00377E7E">
      <w:pPr>
        <w:pStyle w:val="Numberedduties"/>
        <w:tabs>
          <w:tab w:val="num" w:pos="540"/>
        </w:tabs>
        <w:ind w:left="540" w:hanging="540"/>
      </w:pPr>
      <w:r>
        <w:t>Attend and participate in faculty meetings and serve on staff committees as required.</w:t>
      </w:r>
    </w:p>
    <w:p w:rsidR="0065134D" w:rsidRDefault="006F458E" w:rsidP="008A77ED">
      <w:pPr>
        <w:pStyle w:val="Numberedduties"/>
        <w:tabs>
          <w:tab w:val="num" w:pos="540"/>
        </w:tabs>
        <w:ind w:left="540" w:hanging="540"/>
      </w:pPr>
      <w:r>
        <w:t>C</w:t>
      </w:r>
      <w:r w:rsidR="0065134D">
        <w:t>omply with state, district, and school regulations and policies for classroom teachers.</w:t>
      </w:r>
    </w:p>
    <w:p w:rsidR="0065134D" w:rsidRDefault="0065134D" w:rsidP="008F0DE6">
      <w:pPr>
        <w:pStyle w:val="Heading1"/>
      </w:pPr>
      <w:r>
        <w:t>Supervisory Responsibilities:</w:t>
      </w:r>
    </w:p>
    <w:p w:rsidR="0065134D" w:rsidRDefault="0065134D" w:rsidP="008F0DE6">
      <w:pPr>
        <w:pStyle w:val="BodyTextIndent"/>
        <w:ind w:left="540"/>
      </w:pPr>
      <w:r>
        <w:t>Supervise assigned teacher aide(s).</w:t>
      </w:r>
    </w:p>
    <w:p w:rsidR="004B670D" w:rsidRDefault="004B670D" w:rsidP="004B670D">
      <w:pPr>
        <w:pStyle w:val="Heading1"/>
      </w:pPr>
      <w:r>
        <w:t>Mental Demands/Physical Demands/Environmental Factors:</w:t>
      </w:r>
    </w:p>
    <w:p w:rsidR="004B670D" w:rsidRPr="000D124D" w:rsidRDefault="004B670D" w:rsidP="004B670D">
      <w:pPr>
        <w:pStyle w:val="BodyTextIndent"/>
        <w:spacing w:after="100" w:afterAutospacing="1"/>
        <w:ind w:left="0"/>
      </w:pPr>
      <w:r w:rsidRPr="004C0C8E">
        <w:rPr>
          <w:b/>
        </w:rPr>
        <w:t>Tools/Equipment Used</w:t>
      </w:r>
      <w:r w:rsidRPr="000D124D">
        <w:t>: Personal computer and peripherals</w:t>
      </w:r>
      <w:r>
        <w:t>,</w:t>
      </w:r>
      <w:r>
        <w:rPr>
          <w:b/>
        </w:rPr>
        <w:t xml:space="preserve"> </w:t>
      </w:r>
      <w:r>
        <w:t xml:space="preserve">standard instructional equipment; </w:t>
      </w:r>
      <w:r w:rsidR="005552AE">
        <w:t>agricultural</w:t>
      </w:r>
      <w:r>
        <w:t xml:space="preserve"> equipment</w:t>
      </w:r>
    </w:p>
    <w:p w:rsidR="004B670D" w:rsidRDefault="004B670D" w:rsidP="004B670D">
      <w:pPr>
        <w:pStyle w:val="BodyTextIndent"/>
        <w:spacing w:after="100" w:afterAutospacing="1"/>
        <w:ind w:left="0"/>
      </w:pPr>
      <w:r w:rsidRPr="000D124D">
        <w:rPr>
          <w:b/>
        </w:rPr>
        <w:t>Posture:</w:t>
      </w:r>
      <w:r w:rsidRPr="002D1B5C">
        <w:t xml:space="preserve"> </w:t>
      </w:r>
      <w:r w:rsidRPr="000D124D">
        <w:t>Prolonged standing; frequent kneeling/squatting</w:t>
      </w:r>
      <w:r>
        <w:t>, bending/stooping, pushing/pulling, and twisting</w:t>
      </w:r>
    </w:p>
    <w:p w:rsidR="004B670D" w:rsidRDefault="004B670D" w:rsidP="004B670D">
      <w:pPr>
        <w:pStyle w:val="BodyTextIndent"/>
        <w:spacing w:after="100" w:afterAutospacing="1"/>
        <w:ind w:left="0"/>
      </w:pPr>
      <w:r w:rsidRPr="000D124D">
        <w:rPr>
          <w:b/>
        </w:rPr>
        <w:t>Motion:</w:t>
      </w:r>
      <w:r>
        <w:t xml:space="preserve"> Frequent walking</w:t>
      </w:r>
      <w:r w:rsidR="005552AE">
        <w:t>; repetitive hand motions; frequent keyboarding and use of mouse; overhead reaching</w:t>
      </w:r>
    </w:p>
    <w:p w:rsidR="004B670D" w:rsidRDefault="004B670D" w:rsidP="004B670D">
      <w:pPr>
        <w:pStyle w:val="BodyTextIndent"/>
        <w:spacing w:after="100" w:afterAutospacing="1"/>
        <w:ind w:left="0"/>
      </w:pPr>
      <w:r w:rsidRPr="00736AF9">
        <w:rPr>
          <w:b/>
        </w:rPr>
        <w:t>Lifting:</w:t>
      </w:r>
      <w:r>
        <w:t xml:space="preserve"> </w:t>
      </w:r>
      <w:r w:rsidR="005552AE">
        <w:t>Frequent</w:t>
      </w:r>
      <w:r>
        <w:t xml:space="preserve"> heavy lifting (45 pounds and over); may lift and move agriculture equipment and animals</w:t>
      </w:r>
    </w:p>
    <w:p w:rsidR="004B670D" w:rsidRPr="000D124D" w:rsidRDefault="004B670D" w:rsidP="004B670D">
      <w:pPr>
        <w:pStyle w:val="BodyTextIndent"/>
        <w:spacing w:after="100" w:afterAutospacing="1"/>
        <w:ind w:left="0"/>
      </w:pPr>
      <w:r w:rsidRPr="00736AF9">
        <w:rPr>
          <w:b/>
        </w:rPr>
        <w:t>Environment:</w:t>
      </w:r>
      <w:r>
        <w:t xml:space="preserve"> Work outside and inside; exposure to extreme temperatures </w:t>
      </w:r>
      <w:r w:rsidR="00377E7E">
        <w:t xml:space="preserve">(hot, </w:t>
      </w:r>
      <w:r w:rsidR="00337214">
        <w:t>cold</w:t>
      </w:r>
      <w:r w:rsidR="00377E7E">
        <w:t>, and inclement weather</w:t>
      </w:r>
      <w:r w:rsidR="00337214">
        <w:t xml:space="preserve">), humidity, and prolonged sunlight; </w:t>
      </w:r>
      <w:r>
        <w:t>exposure to biological hazards</w:t>
      </w:r>
      <w:r w:rsidR="00337214">
        <w:t>; work around machinery with moving parts; work around moving objects or vehicles; work on uneven or slippery surfaces; work around animals; may work alone</w:t>
      </w:r>
      <w:r w:rsidR="005552AE">
        <w:t>; frequent districtwide and statewide travel</w:t>
      </w:r>
    </w:p>
    <w:p w:rsidR="004B670D" w:rsidRDefault="004B670D" w:rsidP="004B670D">
      <w:pPr>
        <w:pStyle w:val="BodyTextIndent"/>
        <w:ind w:left="0"/>
      </w:pPr>
      <w:r w:rsidRPr="00736AF9">
        <w:rPr>
          <w:b/>
        </w:rPr>
        <w:t>Mental Demands:</w:t>
      </w:r>
      <w:r>
        <w:t xml:space="preserve"> Maintain emotional control under stress; </w:t>
      </w:r>
      <w:r w:rsidR="00337214">
        <w:t>work prolonged or irregular hours</w:t>
      </w:r>
    </w:p>
    <w:p w:rsidR="004B670D" w:rsidRDefault="00E104E2" w:rsidP="004B670D">
      <w:pPr>
        <w:pStyle w:val="BodyText"/>
        <w:tabs>
          <w:tab w:val="right" w:leader="underscore" w:pos="9720"/>
        </w:tabs>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134620</wp:posOffset>
                </wp:positionV>
                <wp:extent cx="61722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3WGAIAADQEAAAOAAAAZHJzL2Uyb0RvYy54bWysU8GO2jAQvVfqP1i+QxKa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" o:allowincell="f" strokeweight="2pt">
                <v:stroke linestyle="thinThin"/>
              </v:line>
            </w:pict>
          </mc:Fallback>
        </mc:AlternateContent>
      </w:r>
    </w:p>
    <w:p w:rsidR="004B670D" w:rsidRPr="005552AE" w:rsidRDefault="004B670D" w:rsidP="005552AE">
      <w:pPr>
        <w:pStyle w:val="BodyText"/>
        <w:spacing w:before="120"/>
        <w:rPr>
          <w:sz w:val="20"/>
        </w:rPr>
      </w:pPr>
      <w:r w:rsidRPr="005552AE">
        <w:rPr>
          <w:sz w:val="20"/>
        </w:rPr>
        <w:t>This document describes the general purpose and responsibilities assigned to this job and is not an exhaustive list of all responsibilities and duties that may be assigned or skills that may be required.</w:t>
      </w:r>
    </w:p>
    <w:p w:rsidR="004B670D" w:rsidRDefault="004B670D" w:rsidP="004B670D">
      <w:pPr>
        <w:pStyle w:val="BodyText"/>
      </w:pPr>
    </w:p>
    <w:p w:rsidR="004B670D" w:rsidRDefault="004B670D" w:rsidP="004B670D">
      <w:pPr>
        <w:pStyle w:val="BodyText"/>
        <w:tabs>
          <w:tab w:val="left" w:pos="6480"/>
          <w:tab w:val="right" w:pos="9720"/>
        </w:tabs>
        <w:rPr>
          <w:u w:val="single"/>
        </w:rPr>
      </w:pPr>
      <w:r>
        <w:rPr>
          <w:u w:val="single"/>
        </w:rPr>
        <w:t>Reviewed by</w:t>
      </w:r>
      <w:r>
        <w:rPr>
          <w:u w:val="single"/>
        </w:rPr>
        <w:tab/>
        <w:t>Date</w:t>
      </w:r>
      <w:r>
        <w:rPr>
          <w:u w:val="single"/>
        </w:rPr>
        <w:tab/>
      </w:r>
    </w:p>
    <w:p w:rsidR="004B670D" w:rsidRDefault="004B670D" w:rsidP="004B670D">
      <w:pPr>
        <w:pStyle w:val="BodyText"/>
        <w:tabs>
          <w:tab w:val="left" w:pos="6480"/>
          <w:tab w:val="right" w:pos="9000"/>
        </w:tabs>
        <w:rPr>
          <w:u w:val="single"/>
        </w:rPr>
      </w:pPr>
    </w:p>
    <w:p w:rsidR="004B670D" w:rsidRPr="003C6D72" w:rsidRDefault="004B670D" w:rsidP="004B670D">
      <w:pPr>
        <w:pStyle w:val="BodyText"/>
        <w:tabs>
          <w:tab w:val="left" w:pos="6480"/>
          <w:tab w:val="right" w:pos="9720"/>
        </w:tabs>
        <w:rPr>
          <w:u w:val="single"/>
        </w:rPr>
      </w:pPr>
      <w:r>
        <w:rPr>
          <w:u w:val="single"/>
        </w:rPr>
        <w:t>Received by</w:t>
      </w:r>
      <w:r>
        <w:rPr>
          <w:u w:val="single"/>
        </w:rPr>
        <w:tab/>
        <w:t>Date</w:t>
      </w:r>
      <w:r>
        <w:rPr>
          <w:u w:val="single"/>
        </w:rPr>
        <w:tab/>
      </w:r>
    </w:p>
    <w:p w:rsidR="0065134D" w:rsidRDefault="0065134D" w:rsidP="004B670D">
      <w:pPr>
        <w:pStyle w:val="Heading2Indent"/>
      </w:pPr>
    </w:p>
    <w:sectPr w:rsidR="0065134D" w:rsidSect="00BB05CE">
      <w:headerReference w:type="even" r:id="rId8"/>
      <w:headerReference w:type="default" r:id="rId9"/>
      <w:footerReference w:type="even" r:id="rId10"/>
      <w:footerReference w:type="default" r:id="rId11"/>
      <w:headerReference w:type="first" r:id="rId12"/>
      <w:footerReference w:type="first" r:id="rId13"/>
      <w:pgSz w:w="12240" w:h="15840" w:code="1"/>
      <w:pgMar w:top="1008" w:right="1080" w:bottom="1008" w:left="1440" w:header="1008" w:footer="786"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7D" w:rsidRDefault="00E05E7D">
      <w:r>
        <w:separator/>
      </w:r>
    </w:p>
  </w:endnote>
  <w:endnote w:type="continuationSeparator" w:id="0">
    <w:p w:rsidR="00E05E7D" w:rsidRDefault="00E0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5134D" w:rsidRDefault="00E104E2">
    <w:pPr>
      <w:pStyle w:val="BodyText"/>
      <w:tabs>
        <w:tab w:val="right" w:leader="underscore" w:pos="9720"/>
      </w:tabs>
    </w:pPr>
    <w:r>
      <w:rPr>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134620</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J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" o:allowincell="f" strokeweight="3pt">
              <v:stroke linestyle="thinThin"/>
            </v:line>
          </w:pict>
        </mc:Fallback>
      </mc:AlternateContent>
    </w:r>
  </w:p>
  <w:p w:rsidR="0065134D" w:rsidRDefault="0065134D">
    <w:pPr>
      <w:pStyle w:val="BodyText"/>
      <w:tabs>
        <w:tab w:val="right" w:leader="underscore" w:pos="9720"/>
      </w:tabs>
    </w:pPr>
  </w:p>
  <w:p w:rsidR="0065134D" w:rsidRDefault="0065134D">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rsidR="0065134D" w:rsidRDefault="0065134D">
    <w:pPr>
      <w:pStyle w:val="BodyText"/>
    </w:pPr>
  </w:p>
  <w:p w:rsidR="0065134D" w:rsidRDefault="0065134D">
    <w:pPr>
      <w:pStyle w:val="BodyText"/>
      <w:tabs>
        <w:tab w:val="left" w:pos="6480"/>
        <w:tab w:val="right" w:pos="9720"/>
      </w:tabs>
      <w:rPr>
        <w:u w:val="single"/>
      </w:rPr>
    </w:pPr>
    <w:r>
      <w:rPr>
        <w:u w:val="single"/>
      </w:rPr>
      <w:t>Approved by</w:t>
    </w:r>
    <w:r>
      <w:rPr>
        <w:u w:val="single"/>
      </w:rPr>
      <w:tab/>
      <w:t>Date</w:t>
    </w:r>
    <w:r>
      <w:rPr>
        <w:u w:val="single"/>
      </w:rPr>
      <w:tab/>
    </w:r>
  </w:p>
  <w:p w:rsidR="0065134D" w:rsidRDefault="0065134D">
    <w:pPr>
      <w:pStyle w:val="BodyText"/>
      <w:tabs>
        <w:tab w:val="left" w:pos="6480"/>
        <w:tab w:val="right" w:pos="9000"/>
      </w:tabs>
      <w:rPr>
        <w:u w:val="single"/>
      </w:rPr>
    </w:pPr>
  </w:p>
  <w:p w:rsidR="0065134D" w:rsidRDefault="0065134D">
    <w:pPr>
      <w:pStyle w:val="BodyText"/>
      <w:tabs>
        <w:tab w:val="left" w:pos="6480"/>
        <w:tab w:val="right" w:pos="9720"/>
      </w:tabs>
      <w:rPr>
        <w:u w:val="single"/>
      </w:rPr>
    </w:pPr>
    <w:r>
      <w:rPr>
        <w:u w:val="single"/>
      </w:rPr>
      <w:t>Reviewed by</w:t>
    </w:r>
    <w:r>
      <w:rPr>
        <w:u w:val="single"/>
      </w:rPr>
      <w:tab/>
      <w:t>Date</w:t>
    </w:r>
    <w:r>
      <w:rPr>
        <w:u w:val="single"/>
      </w:rPr>
      <w:tab/>
    </w:r>
  </w:p>
  <w:p w:rsidR="0065134D" w:rsidRDefault="0065134D">
    <w:pPr>
      <w:pStyle w:val="Footer"/>
      <w:jc w:val="center"/>
      <w:rPr>
        <w:rFonts w:ascii="Arial" w:hAnsi="Arial"/>
        <w:b/>
        <w:sz w:val="18"/>
      </w:rPr>
    </w:pPr>
  </w:p>
  <w:p w:rsidR="0065134D" w:rsidRDefault="00F81DB9">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5pt;margin-top:.05pt;width:26.1pt;height:19.8pt;z-index:-251656192;visibility:visible;mso-wrap-edited:f" wrapcoords="-400 0 -400 20546 21600 20546 21600 0 -400 0" o:allowoverlap="f" fillcolor="window">
          <v:imagedata r:id="rId1" o:title=""/>
          <w10:anchorlock/>
        </v:shape>
        <o:OLEObject Type="Embed" ProgID="Word.Picture.8" ShapeID="_x0000_s2058" DrawAspect="Content" ObjectID="_1433312775" r:id="rId2"/>
      </w:pict>
    </w:r>
    <w:r w:rsidR="0065134D">
      <w:rPr>
        <w:rFonts w:ascii="Arial" w:hAnsi="Arial" w:cs="Arial"/>
        <w:b/>
        <w:bCs/>
        <w:color w:val="339933"/>
        <w:sz w:val="18"/>
      </w:rPr>
      <w:t>Model Job Descriptions</w:t>
    </w:r>
    <w:r w:rsidR="0065134D">
      <w:rPr>
        <w:rFonts w:ascii="Arial" w:hAnsi="Arial" w:cs="Arial"/>
        <w:b/>
        <w:bCs/>
        <w:color w:val="339933"/>
        <w:sz w:val="18"/>
      </w:rPr>
      <w:tab/>
    </w:r>
    <w:r w:rsidR="0065134D">
      <w:rPr>
        <w:rFonts w:ascii="Arial" w:hAnsi="Arial" w:cs="Arial"/>
        <w:b/>
        <w:bCs/>
        <w:sz w:val="18"/>
      </w:rPr>
      <w:t>© 3/1/2004 Texas Association of School Boards, Inc</w:t>
    </w:r>
    <w:r w:rsidR="0065134D">
      <w:rPr>
        <w:b/>
        <w:bCs/>
      </w:rPr>
      <w:t>.</w:t>
    </w:r>
  </w:p>
  <w:p w:rsidR="0065134D" w:rsidRDefault="0065134D">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5134D" w:rsidRDefault="00E104E2">
    <w:pPr>
      <w:pStyle w:val="Footer"/>
      <w:tabs>
        <w:tab w:val="clear" w:pos="4320"/>
        <w:tab w:val="clear" w:pos="8640"/>
        <w:tab w:val="right" w:pos="9360"/>
      </w:tabs>
      <w:spacing w:line="200" w:lineRule="exact"/>
      <w:jc w:val="right"/>
    </w:pPr>
    <w:r>
      <w:rPr>
        <w:noProof/>
      </w:rPr>
      <w:drawing>
        <wp:anchor distT="0" distB="0" distL="114300" distR="114300" simplePos="0" relativeHeight="251657216" behindDoc="1" locked="0" layoutInCell="1" allowOverlap="1">
          <wp:simplePos x="0" y="0"/>
          <wp:positionH relativeFrom="margin">
            <wp:posOffset>-15240</wp:posOffset>
          </wp:positionH>
          <wp:positionV relativeFrom="page">
            <wp:posOffset>9088120</wp:posOffset>
          </wp:positionV>
          <wp:extent cx="969010" cy="515620"/>
          <wp:effectExtent l="0" t="0" r="2540" b="0"/>
          <wp:wrapTight wrapText="bothSides">
            <wp:wrapPolygon edited="0">
              <wp:start x="0" y="0"/>
              <wp:lineTo x="0" y="20749"/>
              <wp:lineTo x="21232" y="20749"/>
              <wp:lineTo x="21232" y="0"/>
              <wp:lineTo x="0" y="0"/>
            </wp:wrapPolygon>
          </wp:wrapTight>
          <wp:docPr id="13" name="Picture 13" descr="HRS copyright_membe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S copyright_memberlibrary"/>
                  <pic:cNvPicPr>
                    <a:picLocks noChangeAspect="1" noChangeArrowheads="1"/>
                  </pic:cNvPicPr>
                </pic:nvPicPr>
                <pic:blipFill>
                  <a:blip r:embed="rId1">
                    <a:extLst>
                      <a:ext uri="{28A0092B-C50C-407E-A947-70E740481C1C}">
                        <a14:useLocalDpi xmlns:a14="http://schemas.microsoft.com/office/drawing/2010/main" val="0"/>
                      </a:ext>
                    </a:extLst>
                  </a:blip>
                  <a:srcRect r="83691"/>
                  <a:stretch>
                    <a:fillRect/>
                  </a:stretch>
                </pic:blipFill>
                <pic:spPr bwMode="auto">
                  <a:xfrm>
                    <a:off x="0" y="0"/>
                    <a:ext cx="969010" cy="515620"/>
                  </a:xfrm>
                  <a:prstGeom prst="rect">
                    <a:avLst/>
                  </a:prstGeom>
                  <a:noFill/>
                </pic:spPr>
              </pic:pic>
            </a:graphicData>
          </a:graphic>
          <wp14:sizeRelH relativeFrom="page">
            <wp14:pctWidth>0</wp14:pctWidth>
          </wp14:sizeRelH>
          <wp14:sizeRelV relativeFrom="page">
            <wp14:pctHeight>0</wp14:pctHeight>
          </wp14:sizeRelV>
        </wp:anchor>
      </w:drawing>
    </w:r>
    <w:r w:rsidR="00BB05CE" w:rsidRPr="0072733F">
      <w:rPr>
        <w:rFonts w:ascii="Arial" w:hAnsi="Arial" w:cs="Arial"/>
        <w:sz w:val="16"/>
        <w:szCs w:val="16"/>
      </w:rPr>
      <w:t>©</w:t>
    </w:r>
    <w:r w:rsidR="00BB05CE">
      <w:rPr>
        <w:rFonts w:ascii="Arial" w:hAnsi="Arial" w:cs="Arial"/>
        <w:sz w:val="16"/>
        <w:szCs w:val="16"/>
      </w:rPr>
      <w:t xml:space="preserve"> 201</w:t>
    </w:r>
    <w:r w:rsidR="00C7075C">
      <w:rPr>
        <w:rFonts w:ascii="Arial" w:hAnsi="Arial" w:cs="Arial"/>
        <w:sz w:val="16"/>
        <w:szCs w:val="16"/>
      </w:rPr>
      <w:t>3</w:t>
    </w:r>
    <w:r w:rsidR="00BB05CE" w:rsidRPr="0072733F">
      <w:rPr>
        <w:rFonts w:ascii="Arial" w:hAnsi="Arial" w:cs="Arial"/>
        <w:sz w:val="16"/>
        <w:szCs w:val="16"/>
      </w:rPr>
      <w:t xml:space="preserve"> Texas Association of School Boards, Inc. All rights reserved.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5134D" w:rsidRDefault="00E104E2" w:rsidP="00BB05CE">
    <w:pPr>
      <w:pStyle w:val="Footer"/>
      <w:tabs>
        <w:tab w:val="clear" w:pos="4320"/>
        <w:tab w:val="clear" w:pos="8640"/>
        <w:tab w:val="right" w:pos="9720"/>
      </w:tabs>
      <w:spacing w:line="200" w:lineRule="exact"/>
      <w:ind w:left="540"/>
      <w:rPr>
        <w:sz w:val="18"/>
      </w:rPr>
    </w:pPr>
    <w:r>
      <w:rPr>
        <w:noProof/>
      </w:rPr>
      <w:drawing>
        <wp:anchor distT="0" distB="0" distL="114300" distR="114300" simplePos="0" relativeHeight="251659264" behindDoc="1" locked="0" layoutInCell="1" allowOverlap="1">
          <wp:simplePos x="0" y="0"/>
          <wp:positionH relativeFrom="margin">
            <wp:posOffset>80010</wp:posOffset>
          </wp:positionH>
          <wp:positionV relativeFrom="page">
            <wp:posOffset>9058275</wp:posOffset>
          </wp:positionV>
          <wp:extent cx="969010" cy="515620"/>
          <wp:effectExtent l="0" t="0" r="2540" b="0"/>
          <wp:wrapTight wrapText="bothSides">
            <wp:wrapPolygon edited="0">
              <wp:start x="0" y="0"/>
              <wp:lineTo x="0" y="20749"/>
              <wp:lineTo x="21232" y="20749"/>
              <wp:lineTo x="21232" y="0"/>
              <wp:lineTo x="0" y="0"/>
            </wp:wrapPolygon>
          </wp:wrapTight>
          <wp:docPr id="15" name="Picture 1" descr="HRS copyright_membe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S copyright_memberlibrary"/>
                  <pic:cNvPicPr>
                    <a:picLocks noChangeAspect="1" noChangeArrowheads="1"/>
                  </pic:cNvPicPr>
                </pic:nvPicPr>
                <pic:blipFill>
                  <a:blip r:embed="rId1">
                    <a:extLst>
                      <a:ext uri="{28A0092B-C50C-407E-A947-70E740481C1C}">
                        <a14:useLocalDpi xmlns:a14="http://schemas.microsoft.com/office/drawing/2010/main" val="0"/>
                      </a:ext>
                    </a:extLst>
                  </a:blip>
                  <a:srcRect r="83691"/>
                  <a:stretch>
                    <a:fillRect/>
                  </a:stretch>
                </pic:blipFill>
                <pic:spPr bwMode="auto">
                  <a:xfrm>
                    <a:off x="0" y="0"/>
                    <a:ext cx="96901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34D">
      <w:rPr>
        <w:rFonts w:ascii="Arial" w:hAnsi="Arial" w:cs="Arial"/>
        <w:b/>
        <w:bCs/>
        <w:color w:val="339933"/>
        <w:sz w:val="18"/>
      </w:rPr>
      <w:tab/>
    </w:r>
    <w:bookmarkStart w:id="1" w:name="OLE_LINK3"/>
    <w:bookmarkStart w:id="2" w:name="OLE_LINK4"/>
    <w:r w:rsidR="00BB05CE" w:rsidRPr="0072733F">
      <w:rPr>
        <w:rFonts w:ascii="Arial" w:hAnsi="Arial" w:cs="Arial"/>
        <w:sz w:val="16"/>
        <w:szCs w:val="16"/>
      </w:rPr>
      <w:t>©</w:t>
    </w:r>
    <w:r w:rsidR="00BB05CE">
      <w:rPr>
        <w:rFonts w:ascii="Arial" w:hAnsi="Arial" w:cs="Arial"/>
        <w:sz w:val="16"/>
        <w:szCs w:val="16"/>
      </w:rPr>
      <w:t xml:space="preserve"> 201</w:t>
    </w:r>
    <w:r w:rsidR="00C7075C">
      <w:rPr>
        <w:rFonts w:ascii="Arial" w:hAnsi="Arial" w:cs="Arial"/>
        <w:sz w:val="16"/>
        <w:szCs w:val="16"/>
      </w:rPr>
      <w:t>3</w:t>
    </w:r>
    <w:r w:rsidR="00BB05CE" w:rsidRPr="0072733F">
      <w:rPr>
        <w:rFonts w:ascii="Arial" w:hAnsi="Arial" w:cs="Arial"/>
        <w:sz w:val="16"/>
        <w:szCs w:val="16"/>
      </w:rPr>
      <w:t xml:space="preserve"> Texas Association of School Boards, Inc. All rights reserved.</w:t>
    </w:r>
    <w:bookmarkEnd w:id="1"/>
    <w:bookmarkEnd w:id="2"/>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7D" w:rsidRDefault="00E05E7D">
      <w:r>
        <w:separator/>
      </w:r>
    </w:p>
  </w:footnote>
  <w:footnote w:type="continuationSeparator" w:id="0">
    <w:p w:rsidR="00E05E7D" w:rsidRDefault="00E05E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5134D" w:rsidRDefault="0065134D">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505E20">
      <w:rPr>
        <w:rStyle w:val="PageNumber"/>
        <w:rFonts w:ascii="Arial" w:hAnsi="Arial"/>
        <w:b/>
        <w:noProof/>
        <w:sz w:val="18"/>
      </w:rPr>
      <w:t>3</w:t>
    </w:r>
    <w:r>
      <w:rPr>
        <w:rStyle w:val="PageNumber"/>
        <w:rFonts w:ascii="Arial" w:hAnsi="Arial"/>
        <w:b/>
        <w:sz w:val="18"/>
      </w:rPr>
      <w:fldChar w:fldCharType="end"/>
    </w:r>
    <w:r>
      <w:rPr>
        <w:rStyle w:val="PageNumber"/>
        <w:rFonts w:ascii="Arial" w:hAnsi="Arial"/>
        <w:b/>
        <w:sz w:val="18"/>
      </w:rPr>
      <w:t>)</w:t>
    </w:r>
  </w:p>
  <w:p w:rsidR="0065134D" w:rsidRDefault="0065134D">
    <w:pPr>
      <w:rPr>
        <w:rStyle w:val="PageNumber"/>
        <w:rFonts w:ascii="Arial" w:hAnsi="Arial"/>
        <w:b/>
        <w:sz w:val="18"/>
      </w:rPr>
    </w:pPr>
    <w:r>
      <w:rPr>
        <w:rFonts w:ascii="Arial" w:hAnsi="Arial"/>
        <w:b/>
        <w:sz w:val="18"/>
      </w:rPr>
      <w:t>Occupational Therapy Assistant</w:t>
    </w:r>
  </w:p>
  <w:p w:rsidR="0065134D" w:rsidRDefault="0065134D">
    <w:pPr>
      <w:rPr>
        <w:rFonts w:ascii="Arial" w:hAnsi="Arial"/>
        <w:b/>
        <w:sz w:val="18"/>
      </w:rPr>
    </w:pPr>
  </w:p>
  <w:p w:rsidR="0065134D" w:rsidRDefault="0065134D">
    <w:pPr>
      <w:pStyle w:val="Header"/>
      <w:rPr>
        <w:sz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5134D" w:rsidRDefault="0065134D">
    <w:pPr>
      <w:tabs>
        <w:tab w:val="right" w:pos="9720"/>
      </w:tabs>
    </w:pPr>
    <w:r>
      <w:tab/>
    </w:r>
    <w:r w:rsidR="00C05A52">
      <w:rPr>
        <w:rFonts w:ascii="Arial" w:hAnsi="Arial"/>
        <w:b/>
        <w:sz w:val="24"/>
      </w:rPr>
      <w:t>Lasara ISD</w:t>
    </w:r>
  </w:p>
  <w:p w:rsidR="0065134D" w:rsidRDefault="00E104E2">
    <w:r>
      <w:rPr>
        <w:noProof/>
      </w:rPr>
      <mc:AlternateContent>
        <mc:Choice Requires="wps">
          <w:drawing>
            <wp:anchor distT="0" distB="0" distL="114300" distR="114300" simplePos="0" relativeHeight="251656192" behindDoc="0" locked="0" layoutInCell="1" allowOverlap="1">
              <wp:simplePos x="0" y="0"/>
              <wp:positionH relativeFrom="column">
                <wp:posOffset>-33020</wp:posOffset>
              </wp:positionH>
              <wp:positionV relativeFrom="paragraph">
                <wp:posOffset>52070</wp:posOffset>
              </wp:positionV>
              <wp:extent cx="6215380" cy="9525"/>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" strokecolor="#393" strokeweight="3pt"/>
          </w:pict>
        </mc:Fallback>
      </mc:AlternateContent>
    </w:r>
  </w:p>
  <w:p w:rsidR="0065134D" w:rsidRDefault="0065134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05A52" w:rsidRPr="00C05A52" w:rsidRDefault="00BB05CE" w:rsidP="00BB05CE">
    <w:pPr>
      <w:tabs>
        <w:tab w:val="right" w:pos="9720"/>
      </w:tabs>
      <w:rPr>
        <w:rFonts w:ascii="Arial" w:hAnsi="Arial"/>
        <w:b/>
        <w:bCs/>
        <w:sz w:val="24"/>
      </w:rPr>
    </w:pPr>
    <w:r>
      <w:tab/>
    </w:r>
    <w:r w:rsidR="00C05A52">
      <w:rPr>
        <w:rFonts w:ascii="Arial" w:hAnsi="Arial"/>
        <w:b/>
        <w:bCs/>
        <w:sz w:val="24"/>
      </w:rPr>
      <w:t>Lasara ISD</w:t>
    </w:r>
  </w:p>
  <w:p w:rsidR="00BB05CE" w:rsidRDefault="00E104E2" w:rsidP="00BB05CE">
    <w:r>
      <w:rPr>
        <w:noProof/>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52070</wp:posOffset>
              </wp:positionV>
              <wp:extent cx="6215380" cy="9525"/>
              <wp:effectExtent l="19050" t="19050" r="1397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" strokecolor="#393" strokeweight="3pt"/>
          </w:pict>
        </mc:Fallback>
      </mc:AlternateContent>
    </w:r>
  </w:p>
  <w:p w:rsidR="0065134D" w:rsidRDefault="0065134D">
    <w:pPr>
      <w:pStyle w:val="Header"/>
      <w:tabs>
        <w:tab w:val="clear" w:pos="8640"/>
        <w:tab w:val="right" w:pos="9360"/>
      </w:tabs>
      <w:rPr>
        <w:rFonts w:ascii="Arial" w:hAnsi="Arial"/>
        <w:b/>
        <w:bCs/>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1">
    <w:nsid w:val="63AA3DB6"/>
    <w:multiLevelType w:val="singleLevel"/>
    <w:tmpl w:val="52D2CF64"/>
    <w:lvl w:ilvl="0">
      <w:start w:val="1"/>
      <w:numFmt w:val="decimal"/>
      <w:lvlText w:val="%1."/>
      <w:lvlJc w:val="left"/>
      <w:pPr>
        <w:tabs>
          <w:tab w:val="num" w:pos="360"/>
        </w:tabs>
        <w:ind w:left="360" w:hanging="360"/>
      </w:pPr>
    </w:lvl>
  </w:abstractNum>
  <w:abstractNum w:abstractNumId="2">
    <w:nsid w:val="65E424D1"/>
    <w:multiLevelType w:val="singleLevel"/>
    <w:tmpl w:val="CED6A1EE"/>
    <w:lvl w:ilvl="0">
      <w:start w:val="1"/>
      <w:numFmt w:val="decimal"/>
      <w:pStyle w:val="Numberedduties"/>
      <w:lvlText w:val="%1."/>
      <w:lvlJc w:val="left"/>
      <w:pPr>
        <w:tabs>
          <w:tab w:val="num" w:pos="5850"/>
        </w:tabs>
        <w:ind w:left="5850" w:hanging="360"/>
      </w:p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C2"/>
    <w:rsid w:val="00192038"/>
    <w:rsid w:val="00224CE4"/>
    <w:rsid w:val="00337214"/>
    <w:rsid w:val="00357C4C"/>
    <w:rsid w:val="003600CF"/>
    <w:rsid w:val="00377E7E"/>
    <w:rsid w:val="003B366A"/>
    <w:rsid w:val="00465F41"/>
    <w:rsid w:val="004B670D"/>
    <w:rsid w:val="00505E20"/>
    <w:rsid w:val="005552AE"/>
    <w:rsid w:val="005E666A"/>
    <w:rsid w:val="0064100F"/>
    <w:rsid w:val="0065134D"/>
    <w:rsid w:val="006C63C8"/>
    <w:rsid w:val="006F2FAC"/>
    <w:rsid w:val="006F458E"/>
    <w:rsid w:val="00722379"/>
    <w:rsid w:val="007265C2"/>
    <w:rsid w:val="007A0834"/>
    <w:rsid w:val="007A174E"/>
    <w:rsid w:val="008935B2"/>
    <w:rsid w:val="008A77ED"/>
    <w:rsid w:val="008E6BC2"/>
    <w:rsid w:val="008F0DE6"/>
    <w:rsid w:val="009A541A"/>
    <w:rsid w:val="00BB05CE"/>
    <w:rsid w:val="00C05A52"/>
    <w:rsid w:val="00C7075C"/>
    <w:rsid w:val="00D0371A"/>
    <w:rsid w:val="00D54E8C"/>
    <w:rsid w:val="00DF4B09"/>
    <w:rsid w:val="00E05E7D"/>
    <w:rsid w:val="00E104E2"/>
    <w:rsid w:val="00E50A8E"/>
    <w:rsid w:val="00E760E7"/>
    <w:rsid w:val="00F81DB9"/>
    <w:rsid w:val="00FE3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Indent"/>
    <w:link w:val="Heading1Char"/>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link w:val="BodyTextChar"/>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link w:val="BodyTextIndentChar"/>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pPr>
      <w:numPr>
        <w:numId w:val="3"/>
      </w:numPr>
      <w:spacing w:after="240"/>
    </w:pPr>
    <w:rPr>
      <w:sz w:val="22"/>
    </w:rPr>
  </w:style>
  <w:style w:type="character" w:customStyle="1" w:styleId="Heading1Char">
    <w:name w:val="Heading 1 Char"/>
    <w:link w:val="Heading1"/>
    <w:rsid w:val="004B670D"/>
    <w:rPr>
      <w:rFonts w:ascii="Arial" w:hAnsi="Arial"/>
      <w:b/>
      <w:kern w:val="28"/>
      <w:sz w:val="22"/>
    </w:rPr>
  </w:style>
  <w:style w:type="character" w:customStyle="1" w:styleId="BodyTextChar">
    <w:name w:val="Body Text Char"/>
    <w:link w:val="BodyText"/>
    <w:rsid w:val="004B670D"/>
    <w:rPr>
      <w:sz w:val="22"/>
    </w:rPr>
  </w:style>
  <w:style w:type="character" w:customStyle="1" w:styleId="BodyTextIndentChar">
    <w:name w:val="Body Text Indent Char"/>
    <w:link w:val="BodyTextIndent"/>
    <w:rsid w:val="004B670D"/>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Indent"/>
    <w:link w:val="Heading1Char"/>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link w:val="BodyTextChar"/>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link w:val="BodyTextIndentChar"/>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pPr>
      <w:numPr>
        <w:numId w:val="3"/>
      </w:numPr>
      <w:spacing w:after="240"/>
    </w:pPr>
    <w:rPr>
      <w:sz w:val="22"/>
    </w:rPr>
  </w:style>
  <w:style w:type="character" w:customStyle="1" w:styleId="Heading1Char">
    <w:name w:val="Heading 1 Char"/>
    <w:link w:val="Heading1"/>
    <w:rsid w:val="004B670D"/>
    <w:rPr>
      <w:rFonts w:ascii="Arial" w:hAnsi="Arial"/>
      <w:b/>
      <w:kern w:val="28"/>
      <w:sz w:val="22"/>
    </w:rPr>
  </w:style>
  <w:style w:type="character" w:customStyle="1" w:styleId="BodyTextChar">
    <w:name w:val="Body Text Char"/>
    <w:link w:val="BodyText"/>
    <w:rsid w:val="004B670D"/>
    <w:rPr>
      <w:sz w:val="22"/>
    </w:rPr>
  </w:style>
  <w:style w:type="character" w:customStyle="1" w:styleId="BodyTextIndentChar">
    <w:name w:val="Body Text Indent Char"/>
    <w:link w:val="BodyTextIndent"/>
    <w:rsid w:val="004B67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bryapr\Application%20Data\Microsoft\Templates\JDM%20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\WINDOWS\Profiles\mabryapr\Application Data\Microsoft\Templates\JDM 2001.dot</Template>
  <TotalTime>1</TotalTime>
  <Pages>3</Pages>
  <Words>875</Words>
  <Characters>4991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Agriculture Science Teacher</vt:lpstr>
    </vt:vector>
  </TitlesOfParts>
  <Company>TASB</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Science Teacher</dc:title>
  <dc:creator>TASB HR Services</dc:creator>
  <cp:lastModifiedBy>Lasara HS</cp:lastModifiedBy>
  <cp:revision>2</cp:revision>
  <cp:lastPrinted>2013-08-16T17:11:00Z</cp:lastPrinted>
  <dcterms:created xsi:type="dcterms:W3CDTF">2017-06-20T14:40:00Z</dcterms:created>
  <dcterms:modified xsi:type="dcterms:W3CDTF">2017-06-20T14:40:00Z</dcterms:modified>
</cp:coreProperties>
</file>